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4E" w:rsidRPr="000F2F1F" w:rsidRDefault="001D0E4E" w:rsidP="000F2F1F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0F2F1F">
        <w:rPr>
          <w:rFonts w:ascii="Berlin Sans FB" w:hAnsi="Berlin Sans FB"/>
          <w:b/>
          <w:sz w:val="28"/>
          <w:szCs w:val="28"/>
          <w:u w:val="single"/>
        </w:rPr>
        <w:t xml:space="preserve">DÜZENLEME </w:t>
      </w:r>
      <w:r w:rsidRPr="000F2F1F">
        <w:rPr>
          <w:b/>
          <w:sz w:val="28"/>
          <w:szCs w:val="28"/>
          <w:u w:val="single"/>
        </w:rPr>
        <w:t>Ş</w:t>
      </w:r>
      <w:r w:rsidRPr="000F2F1F">
        <w:rPr>
          <w:rFonts w:ascii="Berlin Sans FB" w:hAnsi="Berlin Sans FB"/>
          <w:b/>
          <w:sz w:val="28"/>
          <w:szCs w:val="28"/>
          <w:u w:val="single"/>
        </w:rPr>
        <w:t>EKL</w:t>
      </w:r>
      <w:r w:rsidRPr="000F2F1F">
        <w:rPr>
          <w:b/>
          <w:sz w:val="28"/>
          <w:szCs w:val="28"/>
          <w:u w:val="single"/>
        </w:rPr>
        <w:t>İ</w:t>
      </w:r>
      <w:r w:rsidRPr="000F2F1F">
        <w:rPr>
          <w:rFonts w:ascii="Berlin Sans FB" w:hAnsi="Berlin Sans FB"/>
          <w:b/>
          <w:sz w:val="28"/>
          <w:szCs w:val="28"/>
          <w:u w:val="single"/>
        </w:rPr>
        <w:t xml:space="preserve">NDE </w:t>
      </w:r>
      <w:proofErr w:type="gramStart"/>
      <w:r w:rsidRPr="000F2F1F">
        <w:rPr>
          <w:rFonts w:ascii="Berlin Sans FB" w:hAnsi="Berlin Sans FB"/>
          <w:b/>
          <w:sz w:val="28"/>
          <w:szCs w:val="28"/>
          <w:u w:val="single"/>
        </w:rPr>
        <w:t>VEKALETNAME</w:t>
      </w:r>
      <w:proofErr w:type="gramEnd"/>
    </w:p>
    <w:p w:rsidR="001D0E4E" w:rsidRDefault="001D0E4E" w:rsidP="007D02A5">
      <w:pPr>
        <w:ind w:left="2124" w:firstLine="708"/>
      </w:pPr>
    </w:p>
    <w:p w:rsidR="001D0E4E" w:rsidRPr="000F2F1F" w:rsidRDefault="000F2F1F" w:rsidP="007D02A5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>
        <w:t xml:space="preserve">   </w:t>
      </w:r>
      <w:r w:rsidR="001D0E4E" w:rsidRPr="000F2F1F">
        <w:rPr>
          <w:rFonts w:ascii="Berlin Sans FB" w:hAnsi="Berlin Sans FB"/>
          <w:sz w:val="24"/>
          <w:szCs w:val="24"/>
        </w:rPr>
        <w:t>Gerek 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im </w:t>
      </w:r>
      <w:proofErr w:type="gramStart"/>
      <w:r w:rsidR="001D0E4E" w:rsidRPr="000F2F1F">
        <w:rPr>
          <w:rFonts w:ascii="Berlin Sans FB" w:hAnsi="Berlin Sans FB"/>
          <w:sz w:val="24"/>
          <w:szCs w:val="24"/>
        </w:rPr>
        <w:t>……………………..….</w:t>
      </w:r>
      <w:proofErr w:type="gramEnd"/>
      <w:r w:rsidR="001D0E4E" w:rsidRPr="000F2F1F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Tc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Kimlik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Nolu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1D0E4E" w:rsidRPr="000F2F1F">
        <w:rPr>
          <w:rFonts w:ascii="Berlin Sans FB" w:hAnsi="Berlin Sans FB"/>
          <w:sz w:val="24"/>
          <w:szCs w:val="24"/>
        </w:rPr>
        <w:t>…………………………………………</w:t>
      </w:r>
      <w:proofErr w:type="gramEnd"/>
      <w:r w:rsidR="001D0E4E" w:rsidRPr="000F2F1F">
        <w:rPr>
          <w:rFonts w:ascii="Berlin Sans FB" w:hAnsi="Berlin Sans FB"/>
          <w:sz w:val="24"/>
          <w:szCs w:val="24"/>
        </w:rPr>
        <w:t>’a kar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ı açtı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ım veya açaca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ım, gerekse 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imin bana kar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ı açtı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ı veya açaca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ı Bo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anma davası ve buna ba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lı davalardan dolayı leh ve aleyhimde açılmı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 veya açılacak bilumum dava ve takipler ile gerek di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 xml:space="preserve">er üçüncü 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ahıslar tarafından Leh ve aleyhinde açılmı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 ve açılacak olan bilumum dava ve takipler ile gerekse benimde ba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kaları aleyhine açtı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ım veya açaca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 xml:space="preserve">ım dava ve takiplerden dolaylı T.C. mahkemelerinin, meclislerinin, daire ve müesseselerinin ve komisyonlarının her kısım ve derecesinde davacı, davalı, müdahil ve üçüncü 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ahıs gibi her sıfat, tarik ve suretle beni temsile, hak ve menfaatlerimi temin, müdafaa ve muhafazası için uygun görece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i tüm muameleleri takip, tamamlama ve bitirmeye, yeniden dava açmaya, i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tirak talebinde bulunmaya, i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tirake, her nevi dilekçe ve layihaları kendi imzası ile ilgili mercilere vermeye, tebli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 xml:space="preserve"> ve tebellü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e, kararların açıklanmasını veya düzeltilmesini talep etmeye, tanık, bilirki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i göstermeye, kar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ı taraftan gösterilenleri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red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ve kabule, raporlara itiraza, protesto, ihbarname ve ihtarname ke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ide etmeye, ke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ide edilenleri kabule ve bunlara cevap vermeye, yemin teklif etmeye, teklif edilen yemini kabule veya redde, ke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if talebinde bulunmaya, ke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if taleplerini redde ve kabule, ihtiyati ve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icrai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tedbir alma ve yaptırmaya, icra dairelerinde, Yargıtay, Danı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tay, Sayı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tay ve di</w:t>
      </w:r>
      <w:r w:rsidR="001D0E4E" w:rsidRPr="000F2F1F">
        <w:rPr>
          <w:sz w:val="24"/>
          <w:szCs w:val="24"/>
        </w:rPr>
        <w:t>ğ</w:t>
      </w:r>
      <w:r w:rsidR="001D0E4E" w:rsidRPr="000F2F1F">
        <w:rPr>
          <w:rFonts w:ascii="Berlin Sans FB" w:hAnsi="Berlin Sans FB"/>
          <w:sz w:val="24"/>
          <w:szCs w:val="24"/>
        </w:rPr>
        <w:t>er devlet dairelerinin tümünde i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leri takibe ve intaca ve gerekli i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lemleri yaptırmaya,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mürafaaya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>, temyiz-i davaya, kararın düzeltilmesini istemeye, duru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madan vareste tutulma isteminde bulunmaya, gıyabımda cereyan edecek duru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malara katılmaya, yargılamanın iadesini istemeye, hakimin reddini istemeye, davanın tamamını veya bir kısmını ıslah isteminde bulunmaya, açılmı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 ve açılacak davaları kabule, davadan ve temyizden vazgeçmeye, feragate ve feragati davayı kabule,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ahzu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kabza, sulh ve ibraya bu yetkilerinin bir kısmı veya tamamı ile ba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>kalarını da tevkil, te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rik ve azle mezun ve yetkili olmak üzere birlikte veya ayrı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ayrı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ifayı vekalete yetkili olarak, 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arkiye Mah. Süleyman Felek Cad. No:133/1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Altınordu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ORDU adresinde faaliyet gösteren Boztepe VD :67666022814 sicil numarası ile kayıtlı,Ordu Barosu’nun 250 sicil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no’lu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avukatı </w:t>
      </w:r>
      <w:r w:rsidR="001D0E4E" w:rsidRPr="000F2F1F">
        <w:rPr>
          <w:rFonts w:ascii="Berlin Sans FB" w:hAnsi="Berlin Sans FB"/>
          <w:b/>
          <w:sz w:val="24"/>
          <w:szCs w:val="24"/>
        </w:rPr>
        <w:t>Av. Mehmet YILDIRIM</w:t>
      </w:r>
      <w:r w:rsidR="001D0E4E" w:rsidRPr="000F2F1F">
        <w:rPr>
          <w:rFonts w:ascii="Berlin Sans FB" w:hAnsi="Berlin Sans FB"/>
          <w:sz w:val="24"/>
          <w:szCs w:val="24"/>
        </w:rPr>
        <w:t xml:space="preserve"> ve yanında sigortalı olarak çalı</w:t>
      </w:r>
      <w:r w:rsidR="001D0E4E" w:rsidRPr="000F2F1F">
        <w:rPr>
          <w:sz w:val="24"/>
          <w:szCs w:val="24"/>
        </w:rPr>
        <w:t>ş</w:t>
      </w:r>
      <w:r w:rsidR="001D0E4E" w:rsidRPr="000F2F1F">
        <w:rPr>
          <w:rFonts w:ascii="Berlin Sans FB" w:hAnsi="Berlin Sans FB"/>
          <w:sz w:val="24"/>
          <w:szCs w:val="24"/>
        </w:rPr>
        <w:t xml:space="preserve">an 39037976880  TC Kimlik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No’lu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Ordu Barosuna 403 sicil numarasında kayıtlı </w:t>
      </w:r>
      <w:r w:rsidR="001D0E4E" w:rsidRPr="000F2F1F">
        <w:rPr>
          <w:rFonts w:ascii="Berlin Sans FB" w:hAnsi="Berlin Sans FB"/>
          <w:b/>
          <w:sz w:val="24"/>
          <w:szCs w:val="24"/>
        </w:rPr>
        <w:t xml:space="preserve">Av. </w:t>
      </w:r>
      <w:proofErr w:type="spellStart"/>
      <w:r w:rsidR="001D0E4E" w:rsidRPr="000F2F1F">
        <w:rPr>
          <w:rFonts w:ascii="Berlin Sans FB" w:hAnsi="Berlin Sans FB"/>
          <w:b/>
          <w:sz w:val="24"/>
          <w:szCs w:val="24"/>
        </w:rPr>
        <w:t>Simla</w:t>
      </w:r>
      <w:proofErr w:type="spellEnd"/>
      <w:r w:rsidR="001D0E4E" w:rsidRPr="000F2F1F">
        <w:rPr>
          <w:rFonts w:ascii="Berlin Sans FB" w:hAnsi="Berlin Sans FB"/>
          <w:b/>
          <w:sz w:val="24"/>
          <w:szCs w:val="24"/>
        </w:rPr>
        <w:t xml:space="preserve"> TÜRKMEN PALAVAR</w:t>
      </w:r>
      <w:r w:rsidR="001D0E4E" w:rsidRPr="000F2F1F">
        <w:rPr>
          <w:rFonts w:ascii="Berlin Sans FB" w:hAnsi="Berlin Sans FB"/>
          <w:sz w:val="24"/>
          <w:szCs w:val="24"/>
        </w:rPr>
        <w:t xml:space="preserve">’ ı ve 14600791480 TC Kimlik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No’lu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Ordu Barosuna 602 sicil numarasında kayıtlı </w:t>
      </w:r>
      <w:r w:rsidR="001D0E4E" w:rsidRPr="000F2F1F">
        <w:rPr>
          <w:rFonts w:ascii="Berlin Sans FB" w:hAnsi="Berlin Sans FB"/>
          <w:b/>
          <w:sz w:val="24"/>
          <w:szCs w:val="24"/>
        </w:rPr>
        <w:t>Av. Türker TÜRKYILMAZ’</w:t>
      </w:r>
      <w:r w:rsidR="001D0E4E" w:rsidRPr="000F2F1F">
        <w:rPr>
          <w:rFonts w:ascii="Berlin Sans FB" w:hAnsi="Berlin Sans FB"/>
          <w:sz w:val="24"/>
          <w:szCs w:val="24"/>
        </w:rPr>
        <w:t xml:space="preserve"> ı  vekil </w:t>
      </w:r>
      <w:proofErr w:type="spellStart"/>
      <w:r w:rsidR="001D0E4E" w:rsidRPr="000F2F1F">
        <w:rPr>
          <w:rFonts w:ascii="Berlin Sans FB" w:hAnsi="Berlin Sans FB"/>
          <w:sz w:val="24"/>
          <w:szCs w:val="24"/>
        </w:rPr>
        <w:t>nasp</w:t>
      </w:r>
      <w:proofErr w:type="spellEnd"/>
      <w:r w:rsidR="001D0E4E" w:rsidRPr="000F2F1F">
        <w:rPr>
          <w:rFonts w:ascii="Berlin Sans FB" w:hAnsi="Berlin Sans FB"/>
          <w:sz w:val="24"/>
          <w:szCs w:val="24"/>
        </w:rPr>
        <w:t xml:space="preserve"> ve tayin ettim. </w:t>
      </w:r>
    </w:p>
    <w:p w:rsidR="001D0E4E" w:rsidRDefault="001D0E4E" w:rsidP="007D02A5">
      <w:pPr>
        <w:jc w:val="both"/>
      </w:pPr>
    </w:p>
    <w:p w:rsidR="001D0E4E" w:rsidRDefault="001D0E4E" w:rsidP="007D02A5">
      <w:pPr>
        <w:jc w:val="both"/>
      </w:pPr>
    </w:p>
    <w:p w:rsidR="001D0E4E" w:rsidRPr="000F2F1F" w:rsidRDefault="001D0E4E" w:rsidP="007D02A5">
      <w:pPr>
        <w:spacing w:after="0"/>
        <w:rPr>
          <w:rFonts w:ascii="Berlin Sans FB" w:hAnsi="Berlin Sans FB"/>
          <w:sz w:val="24"/>
          <w:szCs w:val="24"/>
        </w:rPr>
      </w:pPr>
      <w:r w:rsidRPr="000F2F1F">
        <w:rPr>
          <w:rFonts w:ascii="Berlin Sans FB" w:hAnsi="Berlin Sans FB"/>
          <w:sz w:val="24"/>
          <w:szCs w:val="24"/>
        </w:rPr>
        <w:t>VEK</w:t>
      </w:r>
      <w:r w:rsidRPr="000F2F1F">
        <w:rPr>
          <w:sz w:val="24"/>
          <w:szCs w:val="24"/>
        </w:rPr>
        <w:t>İ</w:t>
      </w:r>
      <w:r w:rsidRPr="000F2F1F">
        <w:rPr>
          <w:rFonts w:ascii="Berlin Sans FB" w:hAnsi="Berlin Sans FB"/>
          <w:sz w:val="24"/>
          <w:szCs w:val="24"/>
        </w:rPr>
        <w:t>L EDEN</w:t>
      </w:r>
      <w:r w:rsidR="000F2F1F">
        <w:rPr>
          <w:rFonts w:ascii="Berlin Sans FB" w:hAnsi="Berlin Sans FB"/>
          <w:sz w:val="24"/>
          <w:szCs w:val="24"/>
        </w:rPr>
        <w:t xml:space="preserve">  </w:t>
      </w:r>
      <w:r w:rsidRPr="000F2F1F">
        <w:rPr>
          <w:rFonts w:ascii="Berlin Sans FB" w:hAnsi="Berlin Sans FB"/>
          <w:sz w:val="24"/>
          <w:szCs w:val="24"/>
        </w:rPr>
        <w:t xml:space="preserve"> : </w:t>
      </w:r>
      <w:proofErr w:type="gramStart"/>
      <w:r w:rsidRPr="000F2F1F">
        <w:rPr>
          <w:rFonts w:ascii="Berlin Sans FB" w:hAnsi="Berlin Sans FB"/>
          <w:sz w:val="24"/>
          <w:szCs w:val="24"/>
        </w:rPr>
        <w:t>……………………………………</w:t>
      </w:r>
      <w:r w:rsidR="000F2F1F">
        <w:rPr>
          <w:rFonts w:ascii="Berlin Sans FB" w:hAnsi="Berlin Sans FB"/>
          <w:sz w:val="24"/>
          <w:szCs w:val="24"/>
        </w:rPr>
        <w:t>…….</w:t>
      </w:r>
      <w:proofErr w:type="gramEnd"/>
      <w:r w:rsidRPr="000F2F1F">
        <w:rPr>
          <w:rFonts w:ascii="Berlin Sans FB" w:hAnsi="Berlin Sans FB"/>
          <w:sz w:val="24"/>
          <w:szCs w:val="24"/>
        </w:rPr>
        <w:t xml:space="preserve"> </w:t>
      </w:r>
    </w:p>
    <w:p w:rsidR="001D0E4E" w:rsidRPr="000F2F1F" w:rsidRDefault="001D0E4E" w:rsidP="007D02A5">
      <w:pPr>
        <w:spacing w:after="0"/>
        <w:rPr>
          <w:rFonts w:ascii="Berlin Sans FB" w:hAnsi="Berlin Sans FB"/>
          <w:sz w:val="24"/>
          <w:szCs w:val="24"/>
        </w:rPr>
      </w:pPr>
      <w:r w:rsidRPr="000F2F1F">
        <w:rPr>
          <w:rFonts w:ascii="Berlin Sans FB" w:hAnsi="Berlin Sans FB"/>
          <w:sz w:val="24"/>
          <w:szCs w:val="24"/>
        </w:rPr>
        <w:t>TC Kimlik No</w:t>
      </w:r>
      <w:r w:rsidR="000F2F1F">
        <w:rPr>
          <w:rFonts w:ascii="Berlin Sans FB" w:hAnsi="Berlin Sans FB"/>
          <w:sz w:val="24"/>
          <w:szCs w:val="24"/>
        </w:rPr>
        <w:t xml:space="preserve"> </w:t>
      </w:r>
      <w:r w:rsidRPr="000F2F1F">
        <w:rPr>
          <w:rFonts w:ascii="Berlin Sans FB" w:hAnsi="Berlin Sans FB"/>
          <w:sz w:val="24"/>
          <w:szCs w:val="24"/>
        </w:rPr>
        <w:t xml:space="preserve"> : </w:t>
      </w:r>
      <w:proofErr w:type="gramStart"/>
      <w:r w:rsidRPr="000F2F1F">
        <w:rPr>
          <w:rFonts w:ascii="Berlin Sans FB" w:hAnsi="Berlin Sans FB"/>
          <w:sz w:val="24"/>
          <w:szCs w:val="24"/>
        </w:rPr>
        <w:t>…………………………………</w:t>
      </w:r>
      <w:r w:rsidR="000F2F1F">
        <w:rPr>
          <w:rFonts w:ascii="Berlin Sans FB" w:hAnsi="Berlin Sans FB"/>
          <w:sz w:val="24"/>
          <w:szCs w:val="24"/>
        </w:rPr>
        <w:t>……….</w:t>
      </w:r>
      <w:proofErr w:type="gramEnd"/>
    </w:p>
    <w:p w:rsidR="001D0E4E" w:rsidRPr="000F2F1F" w:rsidRDefault="001D0E4E" w:rsidP="007D02A5">
      <w:pPr>
        <w:spacing w:after="0"/>
        <w:rPr>
          <w:rFonts w:ascii="Berlin Sans FB" w:hAnsi="Berlin Sans FB"/>
          <w:sz w:val="24"/>
          <w:szCs w:val="24"/>
        </w:rPr>
      </w:pPr>
      <w:r w:rsidRPr="000F2F1F">
        <w:rPr>
          <w:rFonts w:ascii="Berlin Sans FB" w:hAnsi="Berlin Sans FB"/>
          <w:sz w:val="24"/>
          <w:szCs w:val="24"/>
        </w:rPr>
        <w:t xml:space="preserve"> Adres</w:t>
      </w:r>
      <w:r w:rsidR="000F2F1F">
        <w:rPr>
          <w:rFonts w:ascii="Berlin Sans FB" w:hAnsi="Berlin Sans FB"/>
          <w:sz w:val="24"/>
          <w:szCs w:val="24"/>
        </w:rPr>
        <w:t xml:space="preserve">            </w:t>
      </w:r>
      <w:r w:rsidRPr="000F2F1F">
        <w:rPr>
          <w:rFonts w:ascii="Berlin Sans FB" w:hAnsi="Berlin Sans FB"/>
          <w:sz w:val="24"/>
          <w:szCs w:val="24"/>
        </w:rPr>
        <w:t xml:space="preserve"> : </w:t>
      </w:r>
      <w:proofErr w:type="gramStart"/>
      <w:r w:rsidRPr="000F2F1F">
        <w:rPr>
          <w:rFonts w:ascii="Berlin Sans FB" w:hAnsi="Berlin Sans FB"/>
          <w:sz w:val="24"/>
          <w:szCs w:val="24"/>
        </w:rPr>
        <w:t>…………………………………………..</w:t>
      </w:r>
      <w:proofErr w:type="gramEnd"/>
    </w:p>
    <w:p w:rsidR="001D0E4E" w:rsidRDefault="001D0E4E" w:rsidP="007D02A5">
      <w:pPr>
        <w:spacing w:after="0"/>
      </w:pPr>
      <w:r w:rsidRPr="000F2F1F">
        <w:rPr>
          <w:rFonts w:ascii="Berlin Sans FB" w:hAnsi="Berlin Sans FB"/>
          <w:sz w:val="24"/>
          <w:szCs w:val="24"/>
        </w:rPr>
        <w:t>Telefon</w:t>
      </w:r>
      <w:r w:rsidR="000F2F1F">
        <w:rPr>
          <w:rFonts w:ascii="Berlin Sans FB" w:hAnsi="Berlin Sans FB"/>
          <w:sz w:val="24"/>
          <w:szCs w:val="24"/>
        </w:rPr>
        <w:t xml:space="preserve">          </w:t>
      </w:r>
      <w:r w:rsidRPr="000F2F1F">
        <w:rPr>
          <w:rFonts w:ascii="Berlin Sans FB" w:hAnsi="Berlin Sans FB"/>
          <w:sz w:val="24"/>
          <w:szCs w:val="24"/>
        </w:rPr>
        <w:t xml:space="preserve"> : …………………………………………</w:t>
      </w:r>
      <w:r w:rsidR="000F2F1F">
        <w:rPr>
          <w:rFonts w:ascii="Berlin Sans FB" w:hAnsi="Berlin Sans FB"/>
          <w:sz w:val="24"/>
          <w:szCs w:val="24"/>
        </w:rPr>
        <w:t>..</w:t>
      </w:r>
    </w:p>
    <w:sectPr w:rsidR="001D0E4E" w:rsidSect="0051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02A5"/>
    <w:rsid w:val="000F2F1F"/>
    <w:rsid w:val="001D0E4E"/>
    <w:rsid w:val="0051366A"/>
    <w:rsid w:val="006308C3"/>
    <w:rsid w:val="00663879"/>
    <w:rsid w:val="006D0F49"/>
    <w:rsid w:val="007D02A5"/>
    <w:rsid w:val="00A14538"/>
    <w:rsid w:val="00CB136A"/>
    <w:rsid w:val="00CC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6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DÜZENLEME ŞEKLİNDE VEKALETNAME</dc:title>
  <dc:creator>Casperr</dc:creator>
  <cp:lastModifiedBy>Örbil</cp:lastModifiedBy>
  <cp:revision>2</cp:revision>
  <dcterms:created xsi:type="dcterms:W3CDTF">2015-07-13T13:43:00Z</dcterms:created>
  <dcterms:modified xsi:type="dcterms:W3CDTF">2015-07-13T13:43:00Z</dcterms:modified>
</cp:coreProperties>
</file>